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1E2" w14:textId="71BB5214" w:rsidR="00D75CF8" w:rsidRDefault="000409A2" w:rsidP="00040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I/42 Brno VMO Žabovřeská </w:t>
      </w:r>
      <w:proofErr w:type="gramStart"/>
      <w:r>
        <w:rPr>
          <w:b/>
          <w:bCs/>
          <w:sz w:val="28"/>
          <w:szCs w:val="28"/>
        </w:rPr>
        <w:t>I – 1</w:t>
      </w:r>
      <w:proofErr w:type="gramEnd"/>
      <w:r>
        <w:rPr>
          <w:b/>
          <w:bCs/>
          <w:sz w:val="28"/>
          <w:szCs w:val="28"/>
        </w:rPr>
        <w:t>. etapa</w:t>
      </w:r>
    </w:p>
    <w:p w14:paraId="3A48B71C" w14:textId="12A5921A" w:rsidR="000409A2" w:rsidRDefault="000409A2" w:rsidP="000409A2">
      <w:pPr>
        <w:jc w:val="center"/>
        <w:rPr>
          <w:b/>
          <w:bCs/>
          <w:sz w:val="28"/>
          <w:szCs w:val="28"/>
        </w:rPr>
      </w:pPr>
    </w:p>
    <w:p w14:paraId="74E2BC9E" w14:textId="75371D7B" w:rsidR="000409A2" w:rsidRDefault="000409A2" w:rsidP="000409A2">
      <w:r>
        <w:t xml:space="preserve">Investor: </w:t>
      </w:r>
      <w:r w:rsidR="001B7175">
        <w:tab/>
        <w:t>Ředitelství silnic a dálnic, Závod Brna + Statutární město Brno</w:t>
      </w:r>
    </w:p>
    <w:p w14:paraId="23200D44" w14:textId="0CBE9375" w:rsidR="000409A2" w:rsidRDefault="000409A2" w:rsidP="000409A2">
      <w:r>
        <w:t xml:space="preserve">Objednatel: </w:t>
      </w:r>
      <w:r>
        <w:tab/>
        <w:t>IMOS Brno, a.s., olomoucká 704/174, Černovice, 627 00 Brno</w:t>
      </w:r>
    </w:p>
    <w:p w14:paraId="062BB903" w14:textId="5DB5F5CD" w:rsidR="000409A2" w:rsidRDefault="000409A2" w:rsidP="000409A2">
      <w:r>
        <w:t xml:space="preserve">Termín </w:t>
      </w:r>
      <w:proofErr w:type="gramStart"/>
      <w:r>
        <w:t>výstavby:  12</w:t>
      </w:r>
      <w:proofErr w:type="gramEnd"/>
      <w:r>
        <w:t>/2018 – 11/2020</w:t>
      </w:r>
    </w:p>
    <w:p w14:paraId="28A3982F" w14:textId="27120D54" w:rsidR="000409A2" w:rsidRDefault="000409A2" w:rsidP="000409A2"/>
    <w:p w14:paraId="7A962994" w14:textId="5BEED52B" w:rsidR="000409A2" w:rsidRDefault="000409A2" w:rsidP="000409A2">
      <w:r>
        <w:t xml:space="preserve">Popis prací: </w:t>
      </w:r>
    </w:p>
    <w:p w14:paraId="7474B287" w14:textId="66487719" w:rsidR="000409A2" w:rsidRDefault="000409A2" w:rsidP="000409A2">
      <w:pPr>
        <w:pStyle w:val="Odstavecseseznamem"/>
        <w:numPr>
          <w:ilvl w:val="0"/>
          <w:numId w:val="1"/>
        </w:numPr>
      </w:pPr>
      <w:r>
        <w:t xml:space="preserve">Pilotové založení lávky přes </w:t>
      </w:r>
      <w:r w:rsidR="001B7175">
        <w:t>silnici a tramvajovou trať v místě zastávky tramvaje Bráfova</w:t>
      </w:r>
    </w:p>
    <w:p w14:paraId="050DF9EA" w14:textId="748CFFD1" w:rsidR="001B7175" w:rsidRDefault="001B7175" w:rsidP="000409A2">
      <w:pPr>
        <w:pStyle w:val="Odstavecseseznamem"/>
        <w:numPr>
          <w:ilvl w:val="0"/>
          <w:numId w:val="1"/>
        </w:numPr>
      </w:pPr>
      <w:r>
        <w:t>Pilotové založení opěrných zví u lávky Bráfova</w:t>
      </w:r>
    </w:p>
    <w:p w14:paraId="603EE265" w14:textId="2D90CF87" w:rsidR="001B7175" w:rsidRPr="000409A2" w:rsidRDefault="001B7175" w:rsidP="000409A2">
      <w:pPr>
        <w:pStyle w:val="Odstavecseseznamem"/>
        <w:numPr>
          <w:ilvl w:val="0"/>
          <w:numId w:val="1"/>
        </w:numPr>
      </w:pPr>
      <w:r>
        <w:t>Mikropilotové zajištění vodohospodářských objektů dotčených rozšířením VMO</w:t>
      </w:r>
    </w:p>
    <w:sectPr w:rsidR="001B7175" w:rsidRPr="0004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005D"/>
    <w:multiLevelType w:val="hybridMultilevel"/>
    <w:tmpl w:val="06F6541C"/>
    <w:lvl w:ilvl="0" w:tplc="66FC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9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2"/>
    <w:rsid w:val="000409A2"/>
    <w:rsid w:val="001B7175"/>
    <w:rsid w:val="00D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B7A"/>
  <w15:chartTrackingRefBased/>
  <w15:docId w15:val="{A979D553-94B2-4BBE-8BE8-BF19558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 Vlckova</dc:creator>
  <cp:keywords/>
  <dc:description/>
  <cp:lastModifiedBy>Jirina Vlckova</cp:lastModifiedBy>
  <cp:revision>1</cp:revision>
  <dcterms:created xsi:type="dcterms:W3CDTF">2022-10-19T08:02:00Z</dcterms:created>
  <dcterms:modified xsi:type="dcterms:W3CDTF">2022-10-19T08:18:00Z</dcterms:modified>
</cp:coreProperties>
</file>